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281" w:rsidRPr="00605281" w:rsidRDefault="00605281" w:rsidP="00605281">
      <w:pPr>
        <w:spacing w:after="0" w:line="270" w:lineRule="atLeast"/>
        <w:ind w:left="360"/>
        <w:jc w:val="right"/>
        <w:rPr>
          <w:rFonts w:eastAsia="Times New Roman"/>
          <w:b/>
          <w:bCs/>
          <w:sz w:val="28"/>
          <w:szCs w:val="28"/>
          <w:lang w:eastAsia="ru-RU"/>
        </w:rPr>
      </w:pPr>
      <w:r w:rsidRPr="00605281">
        <w:rPr>
          <w:rFonts w:eastAsia="Times New Roman"/>
          <w:b/>
          <w:bCs/>
          <w:sz w:val="28"/>
          <w:szCs w:val="28"/>
          <w:lang w:eastAsia="ru-RU"/>
        </w:rPr>
        <w:t>8 класс</w:t>
      </w:r>
    </w:p>
    <w:p w:rsidR="00605281" w:rsidRPr="00605281" w:rsidRDefault="00605281" w:rsidP="00605281">
      <w:pPr>
        <w:spacing w:after="0" w:line="270" w:lineRule="atLeast"/>
        <w:ind w:left="360"/>
        <w:jc w:val="center"/>
        <w:rPr>
          <w:rFonts w:eastAsia="Times New Roman"/>
          <w:b/>
          <w:bCs/>
          <w:sz w:val="28"/>
          <w:szCs w:val="28"/>
          <w:lang w:eastAsia="ru-RU"/>
        </w:rPr>
      </w:pPr>
      <w:r w:rsidRPr="00605281">
        <w:rPr>
          <w:rFonts w:eastAsia="Times New Roman"/>
          <w:b/>
          <w:bCs/>
          <w:sz w:val="28"/>
          <w:szCs w:val="28"/>
          <w:lang w:eastAsia="ru-RU"/>
        </w:rPr>
        <w:t>Тест по теме «Однородные члены предложения»</w:t>
      </w:r>
    </w:p>
    <w:p w:rsidR="00605281" w:rsidRDefault="00605281" w:rsidP="00605281">
      <w:pPr>
        <w:spacing w:after="0" w:line="270" w:lineRule="atLeast"/>
        <w:ind w:left="360"/>
        <w:jc w:val="center"/>
        <w:rPr>
          <w:rFonts w:ascii="Arial" w:eastAsia="Times New Roman" w:hAnsi="Arial" w:cs="Arial"/>
          <w:b/>
          <w:bCs/>
          <w:color w:val="444444"/>
          <w:sz w:val="20"/>
          <w:szCs w:val="20"/>
          <w:lang w:eastAsia="ru-RU"/>
        </w:rPr>
      </w:pPr>
    </w:p>
    <w:p w:rsidR="00605281" w:rsidRDefault="00605281" w:rsidP="00605281">
      <w:pPr>
        <w:spacing w:after="0" w:line="20" w:lineRule="atLeast"/>
        <w:rPr>
          <w:rFonts w:eastAsia="Times New Roman"/>
          <w:b/>
          <w:lang w:eastAsia="ru-RU"/>
        </w:rPr>
      </w:pPr>
    </w:p>
    <w:p w:rsidR="00605281" w:rsidRPr="00605281" w:rsidRDefault="00605281" w:rsidP="00605281">
      <w:pPr>
        <w:spacing w:after="0" w:line="20" w:lineRule="atLeast"/>
        <w:rPr>
          <w:rFonts w:eastAsia="Times New Roman"/>
          <w:b/>
          <w:bCs/>
          <w:lang w:eastAsia="ru-RU"/>
        </w:rPr>
      </w:pPr>
      <w:r>
        <w:rPr>
          <w:rFonts w:eastAsia="Times New Roman"/>
          <w:b/>
          <w:bCs/>
          <w:lang w:eastAsia="ru-RU"/>
        </w:rPr>
        <w:t>1</w:t>
      </w:r>
      <w:r w:rsidRPr="00605281">
        <w:rPr>
          <w:rFonts w:eastAsia="Times New Roman"/>
          <w:b/>
          <w:bCs/>
          <w:lang w:eastAsia="ru-RU"/>
        </w:rPr>
        <w:t>. Среди предложений 1-5 найдите предложение с однородными членами. Напишите номер этого предложения.</w:t>
      </w:r>
    </w:p>
    <w:p w:rsidR="00605281" w:rsidRDefault="00605281" w:rsidP="00605281">
      <w:pPr>
        <w:spacing w:after="0" w:line="20" w:lineRule="atLeast"/>
        <w:rPr>
          <w:rFonts w:eastAsia="Times New Roman"/>
          <w:i/>
          <w:iCs/>
          <w:lang w:eastAsia="ru-RU"/>
        </w:rPr>
      </w:pPr>
      <w:proofErr w:type="gramStart"/>
      <w:r w:rsidRPr="00605281">
        <w:rPr>
          <w:rFonts w:eastAsia="Times New Roman"/>
          <w:i/>
          <w:iCs/>
          <w:lang w:eastAsia="ru-RU"/>
        </w:rPr>
        <w:t>(1) На востоке разгорается заря, и вода кажется розовой. (2) Как бы в парной легкой дымке под пение бесчисленных птиц поднимается над землёю солнце. (3) Точно живое дыхание земли, легкий золотистый туман стелется над полями, над недвижной лентой реки. (4) Все выше поднимается солнце. (5) Прохладная прозрачная роса на лугах сияет алмазной россыпью.</w:t>
      </w:r>
      <w:proofErr w:type="gramEnd"/>
      <w:r w:rsidRPr="00605281">
        <w:rPr>
          <w:rFonts w:eastAsia="Times New Roman"/>
          <w:i/>
          <w:iCs/>
          <w:lang w:eastAsia="ru-RU"/>
        </w:rPr>
        <w:t xml:space="preserve"> (</w:t>
      </w:r>
      <w:proofErr w:type="spellStart"/>
      <w:r w:rsidRPr="00605281">
        <w:rPr>
          <w:rFonts w:eastAsia="Times New Roman"/>
          <w:i/>
          <w:iCs/>
          <w:lang w:eastAsia="ru-RU"/>
        </w:rPr>
        <w:t>И.Соколов</w:t>
      </w:r>
      <w:proofErr w:type="spellEnd"/>
      <w:r w:rsidRPr="00605281">
        <w:rPr>
          <w:rFonts w:eastAsia="Times New Roman"/>
          <w:i/>
          <w:iCs/>
          <w:lang w:eastAsia="ru-RU"/>
        </w:rPr>
        <w:t>-Микитов)</w:t>
      </w:r>
    </w:p>
    <w:p w:rsidR="00605281" w:rsidRPr="00605281" w:rsidRDefault="00605281" w:rsidP="00605281">
      <w:pPr>
        <w:spacing w:after="0" w:line="20" w:lineRule="atLeast"/>
        <w:rPr>
          <w:rFonts w:eastAsia="Times New Roman"/>
          <w:i/>
          <w:iCs/>
          <w:lang w:eastAsia="ru-RU"/>
        </w:rPr>
      </w:pPr>
      <w:r>
        <w:rPr>
          <w:rFonts w:eastAsia="Times New Roman"/>
          <w:i/>
          <w:iCs/>
          <w:lang w:eastAsia="ru-RU"/>
        </w:rPr>
        <w:t>_______</w:t>
      </w:r>
    </w:p>
    <w:p w:rsidR="00605281" w:rsidRPr="00605281" w:rsidRDefault="00605281" w:rsidP="00605281">
      <w:pPr>
        <w:spacing w:after="0" w:line="240" w:lineRule="auto"/>
        <w:rPr>
          <w:rFonts w:eastAsia="Times New Roman"/>
          <w:b/>
          <w:lang w:eastAsia="ru-RU"/>
        </w:rPr>
      </w:pPr>
      <w:r>
        <w:rPr>
          <w:rFonts w:eastAsia="Times New Roman"/>
          <w:b/>
          <w:lang w:eastAsia="ru-RU"/>
        </w:rPr>
        <w:t>2</w:t>
      </w:r>
      <w:r w:rsidRPr="00605281">
        <w:rPr>
          <w:rFonts w:eastAsia="Times New Roman"/>
          <w:b/>
          <w:lang w:eastAsia="ru-RU"/>
        </w:rPr>
        <w:t>. В каком варианте ответа указаны предложения, в которых союз</w:t>
      </w:r>
      <w:proofErr w:type="gramStart"/>
      <w:r w:rsidRPr="00605281">
        <w:rPr>
          <w:rFonts w:eastAsia="Times New Roman"/>
          <w:b/>
          <w:lang w:eastAsia="ru-RU"/>
        </w:rPr>
        <w:t xml:space="preserve"> И</w:t>
      </w:r>
      <w:proofErr w:type="gramEnd"/>
      <w:r w:rsidRPr="00605281">
        <w:rPr>
          <w:rFonts w:eastAsia="Times New Roman"/>
          <w:b/>
          <w:lang w:eastAsia="ru-RU"/>
        </w:rPr>
        <w:t xml:space="preserve"> связывает однородные члены? (Знаки препинания не расставлены.)</w:t>
      </w:r>
    </w:p>
    <w:p w:rsidR="00605281" w:rsidRPr="00605281" w:rsidRDefault="00605281" w:rsidP="00605281">
      <w:pPr>
        <w:spacing w:after="0" w:line="240" w:lineRule="auto"/>
        <w:rPr>
          <w:rFonts w:eastAsia="Times New Roman"/>
          <w:lang w:eastAsia="ru-RU"/>
        </w:rPr>
      </w:pPr>
      <w:r w:rsidRPr="00605281">
        <w:rPr>
          <w:rFonts w:eastAsia="Times New Roman"/>
          <w:lang w:eastAsia="ru-RU"/>
        </w:rPr>
        <w:t xml:space="preserve">А. Вагонные составы словно </w:t>
      </w:r>
      <w:proofErr w:type="gramStart"/>
      <w:r w:rsidRPr="00605281">
        <w:rPr>
          <w:rFonts w:eastAsia="Times New Roman"/>
          <w:lang w:eastAsia="ru-RU"/>
        </w:rPr>
        <w:t>проваливались в метель и нелегко было</w:t>
      </w:r>
      <w:proofErr w:type="gramEnd"/>
      <w:r w:rsidRPr="00605281">
        <w:rPr>
          <w:rFonts w:eastAsia="Times New Roman"/>
          <w:lang w:eastAsia="ru-RU"/>
        </w:rPr>
        <w:t xml:space="preserve"> отыскать нужный вагон.</w:t>
      </w:r>
    </w:p>
    <w:p w:rsidR="00605281" w:rsidRPr="00605281" w:rsidRDefault="00605281" w:rsidP="00605281">
      <w:pPr>
        <w:spacing w:after="0" w:line="240" w:lineRule="auto"/>
        <w:rPr>
          <w:rFonts w:eastAsia="Times New Roman"/>
          <w:lang w:eastAsia="ru-RU"/>
        </w:rPr>
      </w:pPr>
      <w:r w:rsidRPr="00605281">
        <w:rPr>
          <w:rFonts w:eastAsia="Times New Roman"/>
          <w:lang w:eastAsia="ru-RU"/>
        </w:rPr>
        <w:t>Б. Царское правительство не заинтересовалось «тунгусским феноменом» и экспедицию в тайгу не послало.</w:t>
      </w:r>
    </w:p>
    <w:p w:rsidR="00605281" w:rsidRPr="00605281" w:rsidRDefault="00605281" w:rsidP="00605281">
      <w:pPr>
        <w:spacing w:after="0" w:line="240" w:lineRule="auto"/>
        <w:rPr>
          <w:rFonts w:eastAsia="Times New Roman"/>
          <w:lang w:eastAsia="ru-RU"/>
        </w:rPr>
      </w:pPr>
      <w:r w:rsidRPr="00605281">
        <w:rPr>
          <w:rFonts w:eastAsia="Times New Roman"/>
          <w:lang w:eastAsia="ru-RU"/>
        </w:rPr>
        <w:t xml:space="preserve">В. Окончен </w:t>
      </w:r>
      <w:proofErr w:type="gramStart"/>
      <w:r w:rsidRPr="00605281">
        <w:rPr>
          <w:rFonts w:eastAsia="Times New Roman"/>
          <w:lang w:eastAsia="ru-RU"/>
        </w:rPr>
        <w:t>рассказ</w:t>
      </w:r>
      <w:proofErr w:type="gramEnd"/>
      <w:r w:rsidRPr="00605281">
        <w:rPr>
          <w:rFonts w:eastAsia="Times New Roman"/>
          <w:lang w:eastAsia="ru-RU"/>
        </w:rPr>
        <w:t xml:space="preserve"> и полуулыбка тронула его бесцветные губы.</w:t>
      </w:r>
    </w:p>
    <w:p w:rsidR="00605281" w:rsidRPr="00605281" w:rsidRDefault="00605281" w:rsidP="00605281">
      <w:pPr>
        <w:spacing w:after="0" w:line="240" w:lineRule="auto"/>
        <w:rPr>
          <w:rFonts w:eastAsia="Times New Roman"/>
          <w:lang w:eastAsia="ru-RU"/>
        </w:rPr>
      </w:pPr>
      <w:r w:rsidRPr="00605281">
        <w:rPr>
          <w:rFonts w:eastAsia="Times New Roman"/>
          <w:lang w:eastAsia="ru-RU"/>
        </w:rPr>
        <w:t>Г. Волны медленно шли к берегу и замедлялись на отмелях.</w:t>
      </w:r>
    </w:p>
    <w:p w:rsidR="00605281" w:rsidRDefault="00605281" w:rsidP="00605281">
      <w:pPr>
        <w:spacing w:after="0" w:line="240" w:lineRule="auto"/>
        <w:rPr>
          <w:rFonts w:eastAsia="Times New Roman"/>
          <w:lang w:eastAsia="ru-RU"/>
        </w:rPr>
      </w:pPr>
      <w:r w:rsidRPr="00605281">
        <w:rPr>
          <w:rFonts w:eastAsia="Times New Roman"/>
          <w:lang w:eastAsia="ru-RU"/>
        </w:rPr>
        <w:t>1) А</w:t>
      </w:r>
      <w:proofErr w:type="gramStart"/>
      <w:r w:rsidRPr="00605281">
        <w:rPr>
          <w:rFonts w:eastAsia="Times New Roman"/>
          <w:lang w:eastAsia="ru-RU"/>
        </w:rPr>
        <w:t>,В</w:t>
      </w:r>
      <w:proofErr w:type="gramEnd"/>
      <w:r w:rsidRPr="00605281">
        <w:rPr>
          <w:rFonts w:eastAsia="Times New Roman"/>
          <w:lang w:eastAsia="ru-RU"/>
        </w:rPr>
        <w:t xml:space="preserve">  2) В,Г  3) Б,Г   4) А,Б</w:t>
      </w:r>
    </w:p>
    <w:p w:rsidR="00605281" w:rsidRPr="00605281" w:rsidRDefault="00605281" w:rsidP="00605281">
      <w:pPr>
        <w:spacing w:after="0" w:line="240" w:lineRule="auto"/>
        <w:rPr>
          <w:rFonts w:eastAsia="Times New Roman"/>
          <w:lang w:eastAsia="ru-RU"/>
        </w:rPr>
      </w:pPr>
    </w:p>
    <w:p w:rsidR="00605281" w:rsidRPr="00605281" w:rsidRDefault="00605281" w:rsidP="00605281">
      <w:pPr>
        <w:spacing w:after="0" w:line="240" w:lineRule="auto"/>
        <w:rPr>
          <w:rFonts w:eastAsia="Times New Roman"/>
          <w:b/>
          <w:lang w:eastAsia="ru-RU"/>
        </w:rPr>
      </w:pPr>
      <w:r>
        <w:rPr>
          <w:rFonts w:eastAsia="Times New Roman"/>
          <w:b/>
          <w:lang w:eastAsia="ru-RU"/>
        </w:rPr>
        <w:t>3</w:t>
      </w:r>
      <w:r w:rsidRPr="00605281">
        <w:rPr>
          <w:rFonts w:eastAsia="Times New Roman"/>
          <w:b/>
          <w:lang w:eastAsia="ru-RU"/>
        </w:rPr>
        <w:t xml:space="preserve">. В каком варианте ответа указаны предложения, в которых </w:t>
      </w:r>
      <w:proofErr w:type="gramStart"/>
      <w:r w:rsidRPr="00605281">
        <w:rPr>
          <w:rFonts w:eastAsia="Times New Roman"/>
          <w:b/>
          <w:lang w:eastAsia="ru-RU"/>
        </w:rPr>
        <w:t>перед</w:t>
      </w:r>
      <w:proofErr w:type="gramEnd"/>
      <w:r w:rsidRPr="00605281">
        <w:rPr>
          <w:rFonts w:eastAsia="Times New Roman"/>
          <w:b/>
          <w:lang w:eastAsia="ru-RU"/>
        </w:rPr>
        <w:t xml:space="preserve"> ДА должна стоять запятая?</w:t>
      </w:r>
    </w:p>
    <w:p w:rsidR="00605281" w:rsidRPr="00605281" w:rsidRDefault="00605281" w:rsidP="00605281">
      <w:pPr>
        <w:spacing w:after="0" w:line="240" w:lineRule="auto"/>
        <w:rPr>
          <w:rFonts w:eastAsia="Times New Roman"/>
          <w:lang w:eastAsia="ru-RU"/>
        </w:rPr>
      </w:pPr>
      <w:r w:rsidRPr="00605281">
        <w:rPr>
          <w:rFonts w:eastAsia="Times New Roman"/>
          <w:lang w:eastAsia="ru-RU"/>
        </w:rPr>
        <w:t>А. Венчики трав качались над головами да осыпали плечи желтой пылью.</w:t>
      </w:r>
    </w:p>
    <w:p w:rsidR="00605281" w:rsidRPr="00605281" w:rsidRDefault="00605281" w:rsidP="00605281">
      <w:pPr>
        <w:spacing w:after="0" w:line="240" w:lineRule="auto"/>
        <w:rPr>
          <w:rFonts w:eastAsia="Times New Roman"/>
          <w:lang w:eastAsia="ru-RU"/>
        </w:rPr>
      </w:pPr>
      <w:r w:rsidRPr="00605281">
        <w:rPr>
          <w:rFonts w:eastAsia="Times New Roman"/>
          <w:lang w:eastAsia="ru-RU"/>
        </w:rPr>
        <w:t xml:space="preserve">Б. Он прекрасно играл на </w:t>
      </w:r>
      <w:proofErr w:type="gramStart"/>
      <w:r w:rsidRPr="00605281">
        <w:rPr>
          <w:rFonts w:eastAsia="Times New Roman"/>
          <w:lang w:eastAsia="ru-RU"/>
        </w:rPr>
        <w:t>гитаре</w:t>
      </w:r>
      <w:proofErr w:type="gramEnd"/>
      <w:r w:rsidRPr="00605281">
        <w:rPr>
          <w:rFonts w:eastAsia="Times New Roman"/>
          <w:lang w:eastAsia="ru-RU"/>
        </w:rPr>
        <w:t xml:space="preserve"> да и пел неплохо.</w:t>
      </w:r>
    </w:p>
    <w:p w:rsidR="00605281" w:rsidRPr="00605281" w:rsidRDefault="00605281" w:rsidP="00605281">
      <w:pPr>
        <w:spacing w:after="0" w:line="240" w:lineRule="auto"/>
        <w:rPr>
          <w:rFonts w:eastAsia="Times New Roman"/>
          <w:lang w:eastAsia="ru-RU"/>
        </w:rPr>
      </w:pPr>
      <w:r w:rsidRPr="00605281">
        <w:rPr>
          <w:rFonts w:eastAsia="Times New Roman"/>
          <w:lang w:eastAsia="ru-RU"/>
        </w:rPr>
        <w:t>В. Я бы сам к вам явился да побоялся гнева отца.</w:t>
      </w:r>
    </w:p>
    <w:p w:rsidR="00605281" w:rsidRPr="00605281" w:rsidRDefault="00605281" w:rsidP="00605281">
      <w:pPr>
        <w:spacing w:after="0" w:line="240" w:lineRule="auto"/>
        <w:rPr>
          <w:rFonts w:eastAsia="Times New Roman"/>
          <w:lang w:eastAsia="ru-RU"/>
        </w:rPr>
      </w:pPr>
      <w:r w:rsidRPr="00605281">
        <w:rPr>
          <w:rFonts w:eastAsia="Times New Roman"/>
          <w:lang w:eastAsia="ru-RU"/>
        </w:rPr>
        <w:t>Г. Алеша отыскивал любимые уголки  да вспоминал друзей детства.</w:t>
      </w:r>
    </w:p>
    <w:p w:rsidR="00605281" w:rsidRDefault="00605281" w:rsidP="00605281">
      <w:pPr>
        <w:spacing w:after="0" w:line="240" w:lineRule="auto"/>
        <w:rPr>
          <w:rFonts w:eastAsia="Times New Roman"/>
          <w:lang w:eastAsia="ru-RU"/>
        </w:rPr>
      </w:pPr>
      <w:r w:rsidRPr="00605281">
        <w:rPr>
          <w:rFonts w:eastAsia="Times New Roman"/>
          <w:lang w:eastAsia="ru-RU"/>
        </w:rPr>
        <w:t>1) А</w:t>
      </w:r>
      <w:proofErr w:type="gramStart"/>
      <w:r w:rsidRPr="00605281">
        <w:rPr>
          <w:rFonts w:eastAsia="Times New Roman"/>
          <w:lang w:eastAsia="ru-RU"/>
        </w:rPr>
        <w:t>,Г</w:t>
      </w:r>
      <w:proofErr w:type="gramEnd"/>
      <w:r w:rsidRPr="00605281">
        <w:rPr>
          <w:rFonts w:eastAsia="Times New Roman"/>
          <w:lang w:eastAsia="ru-RU"/>
        </w:rPr>
        <w:t xml:space="preserve">   2) Б,В   3) В,Г   4) А,В</w:t>
      </w:r>
    </w:p>
    <w:p w:rsidR="00605281" w:rsidRPr="00605281" w:rsidRDefault="00605281" w:rsidP="00605281">
      <w:pPr>
        <w:spacing w:after="0" w:line="240" w:lineRule="auto"/>
        <w:rPr>
          <w:rFonts w:eastAsia="Times New Roman"/>
          <w:lang w:eastAsia="ru-RU"/>
        </w:rPr>
      </w:pPr>
    </w:p>
    <w:p w:rsidR="00605281" w:rsidRPr="00605281" w:rsidRDefault="00605281" w:rsidP="00605281">
      <w:pPr>
        <w:spacing w:after="0" w:line="240" w:lineRule="auto"/>
        <w:rPr>
          <w:rFonts w:eastAsia="Times New Roman"/>
          <w:b/>
          <w:lang w:eastAsia="ru-RU"/>
        </w:rPr>
      </w:pPr>
      <w:r>
        <w:rPr>
          <w:rFonts w:eastAsia="Times New Roman"/>
          <w:b/>
          <w:lang w:eastAsia="ru-RU"/>
        </w:rPr>
        <w:t>4</w:t>
      </w:r>
      <w:r w:rsidRPr="00605281">
        <w:rPr>
          <w:rFonts w:eastAsia="Times New Roman"/>
          <w:b/>
          <w:lang w:eastAsia="ru-RU"/>
        </w:rPr>
        <w:t>. В каком предложении однородными являются дополнения?</w:t>
      </w:r>
    </w:p>
    <w:p w:rsidR="00605281" w:rsidRPr="00605281" w:rsidRDefault="00605281" w:rsidP="00605281">
      <w:pPr>
        <w:spacing w:after="0" w:line="240" w:lineRule="auto"/>
        <w:rPr>
          <w:rFonts w:eastAsia="Times New Roman"/>
          <w:lang w:eastAsia="ru-RU"/>
        </w:rPr>
      </w:pPr>
      <w:r w:rsidRPr="00605281">
        <w:rPr>
          <w:rFonts w:eastAsia="Times New Roman"/>
          <w:lang w:eastAsia="ru-RU"/>
        </w:rPr>
        <w:t xml:space="preserve">А. Сокровища, дарованные нам Пушкиным, действительно велики и </w:t>
      </w:r>
      <w:proofErr w:type="spellStart"/>
      <w:r w:rsidRPr="00605281">
        <w:rPr>
          <w:rFonts w:eastAsia="Times New Roman"/>
          <w:lang w:eastAsia="ru-RU"/>
        </w:rPr>
        <w:t>неоценённы</w:t>
      </w:r>
      <w:proofErr w:type="spellEnd"/>
      <w:r w:rsidRPr="00605281">
        <w:rPr>
          <w:rFonts w:eastAsia="Times New Roman"/>
          <w:lang w:eastAsia="ru-RU"/>
        </w:rPr>
        <w:t>.</w:t>
      </w:r>
    </w:p>
    <w:p w:rsidR="00605281" w:rsidRPr="00605281" w:rsidRDefault="00605281" w:rsidP="00605281">
      <w:pPr>
        <w:spacing w:after="0" w:line="240" w:lineRule="auto"/>
        <w:rPr>
          <w:rFonts w:eastAsia="Times New Roman"/>
          <w:lang w:eastAsia="ru-RU"/>
        </w:rPr>
      </w:pPr>
      <w:r w:rsidRPr="00605281">
        <w:rPr>
          <w:rFonts w:eastAsia="Times New Roman"/>
          <w:lang w:eastAsia="ru-RU"/>
        </w:rPr>
        <w:t xml:space="preserve">Б. Утром я проснулся ни </w:t>
      </w:r>
      <w:proofErr w:type="gramStart"/>
      <w:r w:rsidRPr="00605281">
        <w:rPr>
          <w:rFonts w:eastAsia="Times New Roman"/>
          <w:lang w:eastAsia="ru-RU"/>
        </w:rPr>
        <w:t>свет</w:t>
      </w:r>
      <w:proofErr w:type="gramEnd"/>
      <w:r w:rsidRPr="00605281">
        <w:rPr>
          <w:rFonts w:eastAsia="Times New Roman"/>
          <w:lang w:eastAsia="ru-RU"/>
        </w:rPr>
        <w:t xml:space="preserve"> ни заря от звенящей тишины.</w:t>
      </w:r>
    </w:p>
    <w:p w:rsidR="00605281" w:rsidRPr="00605281" w:rsidRDefault="00605281" w:rsidP="00605281">
      <w:pPr>
        <w:spacing w:after="0" w:line="240" w:lineRule="auto"/>
        <w:rPr>
          <w:rFonts w:eastAsia="Times New Roman"/>
          <w:lang w:eastAsia="ru-RU"/>
        </w:rPr>
      </w:pPr>
      <w:r w:rsidRPr="00605281">
        <w:rPr>
          <w:rFonts w:eastAsia="Times New Roman"/>
          <w:lang w:eastAsia="ru-RU"/>
        </w:rPr>
        <w:t>В. Минуты через две он уже ясно угадывал то угол дома, то столб, то силуэт дерева.</w:t>
      </w:r>
    </w:p>
    <w:p w:rsidR="00605281" w:rsidRPr="00605281" w:rsidRDefault="00605281" w:rsidP="00605281">
      <w:pPr>
        <w:spacing w:after="0" w:line="240" w:lineRule="auto"/>
        <w:rPr>
          <w:rFonts w:eastAsia="Times New Roman"/>
          <w:lang w:eastAsia="ru-RU"/>
        </w:rPr>
      </w:pPr>
      <w:r w:rsidRPr="00605281">
        <w:rPr>
          <w:rFonts w:eastAsia="Times New Roman"/>
          <w:lang w:eastAsia="ru-RU"/>
        </w:rPr>
        <w:t>Г. Олег говорил легко и взволнованно и не прибегал к помощи телесуфлёра.</w:t>
      </w:r>
    </w:p>
    <w:p w:rsidR="00605281" w:rsidRDefault="00605281" w:rsidP="00605281">
      <w:pPr>
        <w:spacing w:after="0" w:line="240" w:lineRule="auto"/>
        <w:rPr>
          <w:rFonts w:eastAsia="Times New Roman"/>
          <w:lang w:eastAsia="ru-RU"/>
        </w:rPr>
      </w:pPr>
      <w:r w:rsidRPr="00605281">
        <w:rPr>
          <w:rFonts w:eastAsia="Times New Roman"/>
          <w:lang w:eastAsia="ru-RU"/>
        </w:rPr>
        <w:t xml:space="preserve">   1) А    2) Б    3) В    4) Г</w:t>
      </w:r>
    </w:p>
    <w:p w:rsidR="00605281" w:rsidRPr="00605281" w:rsidRDefault="00605281" w:rsidP="00605281">
      <w:pPr>
        <w:spacing w:after="0" w:line="240" w:lineRule="auto"/>
        <w:rPr>
          <w:rFonts w:eastAsia="Times New Roman"/>
          <w:lang w:eastAsia="ru-RU"/>
        </w:rPr>
      </w:pPr>
    </w:p>
    <w:p w:rsidR="00605281" w:rsidRPr="00605281" w:rsidRDefault="00605281" w:rsidP="00605281">
      <w:pPr>
        <w:spacing w:after="0" w:line="240" w:lineRule="auto"/>
        <w:rPr>
          <w:rFonts w:eastAsia="Times New Roman"/>
          <w:b/>
          <w:lang w:eastAsia="ru-RU"/>
        </w:rPr>
      </w:pPr>
      <w:r>
        <w:rPr>
          <w:rFonts w:eastAsia="Times New Roman"/>
          <w:b/>
          <w:lang w:eastAsia="ru-RU"/>
        </w:rPr>
        <w:t>5</w:t>
      </w:r>
      <w:r w:rsidRPr="00605281">
        <w:rPr>
          <w:rFonts w:eastAsia="Times New Roman"/>
          <w:b/>
          <w:lang w:eastAsia="ru-RU"/>
        </w:rPr>
        <w:t>. Отметьте предложение, в котором нужно поставить только одну запятую (знаки препинания не расставлены).</w:t>
      </w:r>
    </w:p>
    <w:p w:rsidR="00605281" w:rsidRPr="00605281" w:rsidRDefault="00605281" w:rsidP="00605281">
      <w:pPr>
        <w:spacing w:after="0" w:line="240" w:lineRule="auto"/>
        <w:rPr>
          <w:rFonts w:eastAsia="Times New Roman"/>
          <w:lang w:eastAsia="ru-RU"/>
        </w:rPr>
      </w:pPr>
      <w:r w:rsidRPr="00605281">
        <w:rPr>
          <w:rFonts w:eastAsia="Times New Roman"/>
          <w:lang w:eastAsia="ru-RU"/>
        </w:rPr>
        <w:t xml:space="preserve">А. Этот столб стоит здесь и ночи и </w:t>
      </w:r>
      <w:proofErr w:type="gramStart"/>
      <w:r w:rsidRPr="00605281">
        <w:rPr>
          <w:rFonts w:eastAsia="Times New Roman"/>
          <w:lang w:eastAsia="ru-RU"/>
        </w:rPr>
        <w:t>дни</w:t>
      </w:r>
      <w:proofErr w:type="gramEnd"/>
      <w:r w:rsidRPr="00605281">
        <w:rPr>
          <w:rFonts w:eastAsia="Times New Roman"/>
          <w:lang w:eastAsia="ru-RU"/>
        </w:rPr>
        <w:t xml:space="preserve"> и зиму и лето.</w:t>
      </w:r>
    </w:p>
    <w:p w:rsidR="00605281" w:rsidRPr="00605281" w:rsidRDefault="00605281" w:rsidP="00605281">
      <w:pPr>
        <w:spacing w:after="0" w:line="240" w:lineRule="auto"/>
        <w:rPr>
          <w:rFonts w:eastAsia="Times New Roman"/>
          <w:lang w:eastAsia="ru-RU"/>
        </w:rPr>
      </w:pPr>
      <w:r w:rsidRPr="00605281">
        <w:rPr>
          <w:rFonts w:eastAsia="Times New Roman"/>
          <w:lang w:eastAsia="ru-RU"/>
        </w:rPr>
        <w:t>Б. А потом полили дожди и растрепали сад и прибили к земле почернелую траву.</w:t>
      </w:r>
    </w:p>
    <w:p w:rsidR="00605281" w:rsidRPr="00605281" w:rsidRDefault="00605281" w:rsidP="00605281">
      <w:pPr>
        <w:spacing w:after="0" w:line="240" w:lineRule="auto"/>
        <w:rPr>
          <w:rFonts w:eastAsia="Times New Roman"/>
          <w:lang w:eastAsia="ru-RU"/>
        </w:rPr>
      </w:pPr>
      <w:r w:rsidRPr="00605281">
        <w:rPr>
          <w:rFonts w:eastAsia="Times New Roman"/>
          <w:lang w:eastAsia="ru-RU"/>
        </w:rPr>
        <w:t xml:space="preserve">В. Своеобразный сплав мыслей и чувств отличает как </w:t>
      </w:r>
      <w:proofErr w:type="gramStart"/>
      <w:r w:rsidRPr="00605281">
        <w:rPr>
          <w:rFonts w:eastAsia="Times New Roman"/>
          <w:lang w:eastAsia="ru-RU"/>
        </w:rPr>
        <w:t>лирику</w:t>
      </w:r>
      <w:proofErr w:type="gramEnd"/>
      <w:r w:rsidRPr="00605281">
        <w:rPr>
          <w:rFonts w:eastAsia="Times New Roman"/>
          <w:lang w:eastAsia="ru-RU"/>
        </w:rPr>
        <w:t xml:space="preserve"> так и прозу этого автора.</w:t>
      </w:r>
    </w:p>
    <w:p w:rsidR="00605281" w:rsidRPr="00605281" w:rsidRDefault="00605281" w:rsidP="00605281">
      <w:pPr>
        <w:spacing w:after="0" w:line="240" w:lineRule="auto"/>
        <w:rPr>
          <w:rFonts w:eastAsia="Times New Roman"/>
          <w:lang w:eastAsia="ru-RU"/>
        </w:rPr>
      </w:pPr>
      <w:r w:rsidRPr="00605281">
        <w:rPr>
          <w:rFonts w:eastAsia="Times New Roman"/>
          <w:lang w:eastAsia="ru-RU"/>
        </w:rPr>
        <w:t xml:space="preserve">Г. На русском языке публикуется почти половина всей издаваемой в мире научной и технической документации. </w:t>
      </w:r>
    </w:p>
    <w:p w:rsidR="00605281" w:rsidRDefault="00605281" w:rsidP="00605281">
      <w:pPr>
        <w:spacing w:after="0" w:line="240" w:lineRule="auto"/>
        <w:rPr>
          <w:rFonts w:eastAsia="Times New Roman"/>
          <w:lang w:eastAsia="ru-RU"/>
        </w:rPr>
      </w:pPr>
      <w:r w:rsidRPr="00605281">
        <w:rPr>
          <w:rFonts w:eastAsia="Times New Roman"/>
          <w:lang w:eastAsia="ru-RU"/>
        </w:rPr>
        <w:t>1) А    2) Б    3) В    4) Г</w:t>
      </w:r>
    </w:p>
    <w:p w:rsidR="00605281" w:rsidRPr="00605281" w:rsidRDefault="00605281" w:rsidP="00605281">
      <w:pPr>
        <w:spacing w:after="0" w:line="240" w:lineRule="auto"/>
        <w:rPr>
          <w:rFonts w:eastAsia="Times New Roman"/>
          <w:lang w:eastAsia="ru-RU"/>
        </w:rPr>
      </w:pPr>
    </w:p>
    <w:p w:rsidR="00605281" w:rsidRPr="00605281" w:rsidRDefault="00605281" w:rsidP="00605281">
      <w:pPr>
        <w:spacing w:after="0" w:line="240" w:lineRule="auto"/>
        <w:rPr>
          <w:rFonts w:eastAsia="Times New Roman"/>
          <w:b/>
          <w:lang w:eastAsia="ru-RU"/>
        </w:rPr>
      </w:pPr>
      <w:r>
        <w:rPr>
          <w:rFonts w:eastAsia="Times New Roman"/>
          <w:b/>
          <w:lang w:eastAsia="ru-RU"/>
        </w:rPr>
        <w:t>6</w:t>
      </w:r>
      <w:r w:rsidRPr="00605281">
        <w:rPr>
          <w:rFonts w:eastAsia="Times New Roman"/>
          <w:b/>
          <w:lang w:eastAsia="ru-RU"/>
        </w:rPr>
        <w:t>. В приведённых ниже предложениях пронумерованы все запятые. Выпишите цифр</w:t>
      </w:r>
      <w:proofErr w:type="gramStart"/>
      <w:r w:rsidRPr="00605281">
        <w:rPr>
          <w:rFonts w:eastAsia="Times New Roman"/>
          <w:b/>
          <w:lang w:eastAsia="ru-RU"/>
        </w:rPr>
        <w:t>у(</w:t>
      </w:r>
      <w:proofErr w:type="gramEnd"/>
      <w:r w:rsidRPr="00605281">
        <w:rPr>
          <w:rFonts w:eastAsia="Times New Roman"/>
          <w:b/>
          <w:lang w:eastAsia="ru-RU"/>
        </w:rPr>
        <w:t>-ы), обозначающие запятые между однородными членами.</w:t>
      </w:r>
    </w:p>
    <w:p w:rsidR="00605281" w:rsidRPr="00605281" w:rsidRDefault="00605281" w:rsidP="00605281">
      <w:pPr>
        <w:spacing w:after="0" w:line="240" w:lineRule="auto"/>
        <w:rPr>
          <w:rFonts w:eastAsia="Times New Roman"/>
          <w:lang w:eastAsia="ru-RU"/>
        </w:rPr>
      </w:pPr>
      <w:r w:rsidRPr="00605281">
        <w:rPr>
          <w:rFonts w:eastAsia="Times New Roman"/>
          <w:lang w:eastAsia="ru-RU"/>
        </w:rPr>
        <w:t>Помнится, (1) уезжая, (2) я обещал вам писать письма, (3) и вы немало удивились этому. Что за причуда: в двадцатом веке – письма! Как будто нет телеграфа и телефона. Как будто нельзя за пять минут (теперь это делается за пять минут) соединиться, (4) и поговорить, (5) и узнать все новости, (6) и рассказать, (7) что нового у тебя. (В. Солоухин)</w:t>
      </w:r>
    </w:p>
    <w:p w:rsidR="00605281" w:rsidRPr="00605281" w:rsidRDefault="00605281" w:rsidP="00605281">
      <w:pPr>
        <w:spacing w:after="0" w:line="240" w:lineRule="auto"/>
        <w:rPr>
          <w:rFonts w:eastAsia="Times New Roman"/>
          <w:b/>
          <w:lang w:eastAsia="ru-RU"/>
        </w:rPr>
      </w:pPr>
      <w:r>
        <w:rPr>
          <w:rFonts w:eastAsia="Times New Roman"/>
          <w:b/>
          <w:lang w:eastAsia="ru-RU"/>
        </w:rPr>
        <w:lastRenderedPageBreak/>
        <w:t>7</w:t>
      </w:r>
      <w:r w:rsidRPr="00605281">
        <w:rPr>
          <w:rFonts w:eastAsia="Times New Roman"/>
          <w:b/>
          <w:lang w:eastAsia="ru-RU"/>
        </w:rPr>
        <w:t>. Укажите предложение, в котором допущена пунктуационная ошибка.</w:t>
      </w:r>
    </w:p>
    <w:p w:rsidR="00605281" w:rsidRPr="00605281" w:rsidRDefault="00605281" w:rsidP="00605281">
      <w:pPr>
        <w:spacing w:after="0" w:line="240" w:lineRule="auto"/>
        <w:jc w:val="both"/>
        <w:rPr>
          <w:rFonts w:eastAsia="Calibri"/>
        </w:rPr>
      </w:pPr>
      <w:r w:rsidRPr="00605281">
        <w:rPr>
          <w:rFonts w:eastAsia="Calibri"/>
        </w:rPr>
        <w:t>А. Ни музы, ни труды, ни радости досуга – ничто не заменит единственного друга.</w:t>
      </w:r>
    </w:p>
    <w:p w:rsidR="00605281" w:rsidRPr="00605281" w:rsidRDefault="00605281" w:rsidP="00605281">
      <w:pPr>
        <w:spacing w:after="0" w:line="240" w:lineRule="auto"/>
        <w:jc w:val="both"/>
        <w:rPr>
          <w:rFonts w:eastAsia="Calibri"/>
        </w:rPr>
      </w:pPr>
      <w:r w:rsidRPr="00605281">
        <w:rPr>
          <w:rFonts w:eastAsia="Calibri"/>
        </w:rPr>
        <w:t>Б. И дождь, и туман, и тучи – всё перемешалось меж собой.</w:t>
      </w:r>
    </w:p>
    <w:p w:rsidR="00605281" w:rsidRPr="00605281" w:rsidRDefault="00605281" w:rsidP="00605281">
      <w:pPr>
        <w:spacing w:after="0" w:line="240" w:lineRule="auto"/>
        <w:jc w:val="both"/>
        <w:rPr>
          <w:rFonts w:eastAsia="Calibri"/>
        </w:rPr>
      </w:pPr>
      <w:r w:rsidRPr="00605281">
        <w:rPr>
          <w:rFonts w:eastAsia="Calibri"/>
        </w:rPr>
        <w:t>В. Посаженные заботливыми руками деревца: клён, тополь и акация зеленели приветливо и свежо.</w:t>
      </w:r>
    </w:p>
    <w:p w:rsidR="00605281" w:rsidRDefault="00605281" w:rsidP="00605281">
      <w:pPr>
        <w:spacing w:after="0" w:line="240" w:lineRule="auto"/>
        <w:rPr>
          <w:rFonts w:eastAsia="Times New Roman"/>
          <w:lang w:eastAsia="ru-RU"/>
        </w:rPr>
      </w:pPr>
      <w:r w:rsidRPr="00605281">
        <w:rPr>
          <w:rFonts w:eastAsia="Times New Roman"/>
          <w:lang w:eastAsia="ru-RU"/>
        </w:rPr>
        <w:t xml:space="preserve">1) А    2) Б    3) В    </w:t>
      </w:r>
    </w:p>
    <w:p w:rsidR="00605281" w:rsidRDefault="00605281" w:rsidP="00605281">
      <w:pPr>
        <w:spacing w:after="0" w:line="240" w:lineRule="auto"/>
        <w:rPr>
          <w:rFonts w:eastAsia="Times New Roman"/>
          <w:lang w:eastAsia="ru-RU"/>
        </w:rPr>
      </w:pPr>
    </w:p>
    <w:p w:rsidR="00605281" w:rsidRPr="00605281" w:rsidRDefault="00605281" w:rsidP="00605281">
      <w:pPr>
        <w:pStyle w:val="a3"/>
        <w:spacing w:before="0" w:beforeAutospacing="0" w:after="0" w:afterAutospacing="0" w:line="270" w:lineRule="atLeast"/>
      </w:pPr>
      <w:r w:rsidRPr="00605281">
        <w:rPr>
          <w:rStyle w:val="a5"/>
          <w:iCs/>
        </w:rPr>
        <w:t xml:space="preserve">8. </w:t>
      </w:r>
      <w:r w:rsidRPr="00605281">
        <w:rPr>
          <w:rStyle w:val="a5"/>
          <w:iCs/>
        </w:rPr>
        <w:t>Составьте по приведенным ниже схемам пред</w:t>
      </w:r>
      <w:r w:rsidRPr="00605281">
        <w:rPr>
          <w:rStyle w:val="a5"/>
          <w:iCs/>
        </w:rPr>
        <w:t>ложения с однородными членами.</w:t>
      </w:r>
    </w:p>
    <w:p w:rsidR="00605281" w:rsidRPr="00605281" w:rsidRDefault="00605281" w:rsidP="00605281">
      <w:pPr>
        <w:pStyle w:val="a3"/>
        <w:spacing w:before="0" w:beforeAutospacing="0" w:after="0" w:afterAutospacing="0" w:line="270" w:lineRule="atLeast"/>
      </w:pPr>
      <w:r w:rsidRPr="00605281">
        <w:rPr>
          <w:rStyle w:val="a4"/>
          <w:i w:val="0"/>
        </w:rPr>
        <w:t>1. [О, О, О].</w:t>
      </w:r>
      <w:r w:rsidRPr="00605281">
        <w:rPr>
          <w:rStyle w:val="apple-converted-space"/>
          <w:iCs/>
        </w:rPr>
        <w:t> </w:t>
      </w:r>
      <w:r w:rsidRPr="00605281">
        <w:rPr>
          <w:iCs/>
        </w:rPr>
        <w:br/>
      </w:r>
      <w:r w:rsidRPr="00605281">
        <w:rPr>
          <w:rStyle w:val="a4"/>
          <w:i w:val="0"/>
        </w:rPr>
        <w:t>2. [О, О и</w:t>
      </w:r>
      <w:proofErr w:type="gramStart"/>
      <w:r w:rsidRPr="00605281">
        <w:rPr>
          <w:rStyle w:val="a4"/>
          <w:i w:val="0"/>
        </w:rPr>
        <w:t xml:space="preserve"> О</w:t>
      </w:r>
      <w:proofErr w:type="gramEnd"/>
      <w:r w:rsidRPr="00605281">
        <w:rPr>
          <w:rStyle w:val="a4"/>
          <w:i w:val="0"/>
        </w:rPr>
        <w:t>].</w:t>
      </w:r>
      <w:r w:rsidRPr="00605281">
        <w:rPr>
          <w:rStyle w:val="apple-converted-space"/>
          <w:iCs/>
        </w:rPr>
        <w:t> </w:t>
      </w:r>
      <w:r w:rsidRPr="00605281">
        <w:rPr>
          <w:iCs/>
        </w:rPr>
        <w:br/>
      </w:r>
      <w:r w:rsidRPr="00605281">
        <w:rPr>
          <w:rStyle w:val="a4"/>
          <w:i w:val="0"/>
        </w:rPr>
        <w:t>3. [О, но</w:t>
      </w:r>
      <w:proofErr w:type="gramStart"/>
      <w:r w:rsidRPr="00605281">
        <w:rPr>
          <w:rStyle w:val="a4"/>
          <w:i w:val="0"/>
        </w:rPr>
        <w:t xml:space="preserve"> О</w:t>
      </w:r>
      <w:proofErr w:type="gramEnd"/>
      <w:r w:rsidRPr="00605281">
        <w:rPr>
          <w:rStyle w:val="a4"/>
          <w:i w:val="0"/>
        </w:rPr>
        <w:t>].</w:t>
      </w:r>
      <w:r w:rsidRPr="00605281">
        <w:rPr>
          <w:rStyle w:val="apple-converted-space"/>
          <w:iCs/>
        </w:rPr>
        <w:t> </w:t>
      </w:r>
      <w:r w:rsidRPr="00605281">
        <w:rPr>
          <w:iCs/>
        </w:rPr>
        <w:br/>
      </w:r>
      <w:r w:rsidRPr="00605281">
        <w:rPr>
          <w:rStyle w:val="a4"/>
          <w:i w:val="0"/>
        </w:rPr>
        <w:t>4. [О или</w:t>
      </w:r>
      <w:proofErr w:type="gramStart"/>
      <w:r w:rsidRPr="00605281">
        <w:rPr>
          <w:rStyle w:val="a4"/>
          <w:i w:val="0"/>
        </w:rPr>
        <w:t xml:space="preserve"> О</w:t>
      </w:r>
      <w:proofErr w:type="gramEnd"/>
      <w:r w:rsidRPr="00605281">
        <w:rPr>
          <w:rStyle w:val="a4"/>
          <w:i w:val="0"/>
        </w:rPr>
        <w:t>].</w:t>
      </w:r>
      <w:r w:rsidRPr="00605281">
        <w:rPr>
          <w:rStyle w:val="apple-converted-space"/>
          <w:iCs/>
        </w:rPr>
        <w:t> </w:t>
      </w:r>
      <w:r w:rsidRPr="00605281">
        <w:rPr>
          <w:iCs/>
        </w:rPr>
        <w:br/>
      </w:r>
      <w:r w:rsidRPr="00605281">
        <w:rPr>
          <w:rStyle w:val="a4"/>
          <w:i w:val="0"/>
        </w:rPr>
        <w:t>5. [Не только</w:t>
      </w:r>
      <w:proofErr w:type="gramStart"/>
      <w:r w:rsidRPr="00605281">
        <w:rPr>
          <w:rStyle w:val="a4"/>
          <w:i w:val="0"/>
        </w:rPr>
        <w:t xml:space="preserve"> О</w:t>
      </w:r>
      <w:proofErr w:type="gramEnd"/>
      <w:r w:rsidRPr="00605281">
        <w:rPr>
          <w:rStyle w:val="a4"/>
          <w:i w:val="0"/>
        </w:rPr>
        <w:t>, но и О].</w:t>
      </w:r>
      <w:r w:rsidRPr="00605281">
        <w:rPr>
          <w:rStyle w:val="apple-converted-space"/>
          <w:iCs/>
        </w:rPr>
        <w:t> </w:t>
      </w:r>
      <w:r w:rsidRPr="00605281">
        <w:rPr>
          <w:iCs/>
        </w:rPr>
        <w:br/>
      </w:r>
      <w:r w:rsidR="00022971">
        <w:rPr>
          <w:rStyle w:val="a4"/>
          <w:i w:val="0"/>
        </w:rPr>
        <w:t>6. [т</w:t>
      </w:r>
      <w:bookmarkStart w:id="0" w:name="_GoBack"/>
      <w:bookmarkEnd w:id="0"/>
      <w:r w:rsidRPr="00605281">
        <w:rPr>
          <w:rStyle w:val="a4"/>
          <w:i w:val="0"/>
        </w:rPr>
        <w:t>о О, то О].</w:t>
      </w:r>
      <w:r w:rsidRPr="00605281">
        <w:rPr>
          <w:rStyle w:val="apple-converted-space"/>
          <w:iCs/>
        </w:rPr>
        <w:t> </w:t>
      </w:r>
      <w:r w:rsidRPr="00605281">
        <w:rPr>
          <w:iCs/>
        </w:rPr>
        <w:br/>
      </w:r>
      <w:r w:rsidRPr="00605281">
        <w:rPr>
          <w:rStyle w:val="a4"/>
          <w:i w:val="0"/>
        </w:rPr>
        <w:t>7. [И О, и</w:t>
      </w:r>
      <w:proofErr w:type="gramStart"/>
      <w:r w:rsidRPr="00605281">
        <w:rPr>
          <w:rStyle w:val="a4"/>
          <w:i w:val="0"/>
        </w:rPr>
        <w:t xml:space="preserve"> О</w:t>
      </w:r>
      <w:proofErr w:type="gramEnd"/>
      <w:r w:rsidRPr="00605281">
        <w:rPr>
          <w:rStyle w:val="a4"/>
          <w:i w:val="0"/>
        </w:rPr>
        <w:t>, и О].</w:t>
      </w:r>
    </w:p>
    <w:p w:rsidR="00605281" w:rsidRPr="00605281" w:rsidRDefault="00605281" w:rsidP="00605281">
      <w:pPr>
        <w:spacing w:after="0" w:line="240" w:lineRule="auto"/>
        <w:rPr>
          <w:rFonts w:eastAsia="Times New Roman"/>
          <w:b/>
          <w:lang w:eastAsia="ru-RU"/>
        </w:rPr>
      </w:pPr>
    </w:p>
    <w:p w:rsidR="00605281" w:rsidRPr="00605281" w:rsidRDefault="00605281" w:rsidP="00605281">
      <w:pPr>
        <w:spacing w:after="0" w:line="270" w:lineRule="atLeast"/>
        <w:rPr>
          <w:rFonts w:eastAsia="Times New Roman"/>
          <w:b/>
          <w:lang w:eastAsia="ru-RU"/>
        </w:rPr>
      </w:pPr>
      <w:r w:rsidRPr="00605281">
        <w:rPr>
          <w:rFonts w:eastAsia="Times New Roman"/>
          <w:b/>
          <w:lang w:eastAsia="ru-RU"/>
        </w:rPr>
        <w:t>9. Укажите, какой знак пропущен в предложении с однородными членами:</w:t>
      </w:r>
    </w:p>
    <w:p w:rsidR="00605281" w:rsidRPr="00605281" w:rsidRDefault="00605281" w:rsidP="00605281">
      <w:pPr>
        <w:spacing w:after="0" w:line="270" w:lineRule="atLeast"/>
        <w:ind w:left="360"/>
        <w:rPr>
          <w:rFonts w:eastAsia="Times New Roman"/>
          <w:lang w:eastAsia="ru-RU"/>
        </w:rPr>
      </w:pPr>
      <w:r w:rsidRPr="00605281">
        <w:rPr>
          <w:rFonts w:eastAsia="Times New Roman"/>
          <w:lang w:eastAsia="ru-RU"/>
        </w:rPr>
        <w:t>а) запятая;</w:t>
      </w:r>
    </w:p>
    <w:p w:rsidR="00605281" w:rsidRPr="00605281" w:rsidRDefault="00605281" w:rsidP="00605281">
      <w:pPr>
        <w:spacing w:after="0" w:line="270" w:lineRule="atLeast"/>
        <w:ind w:left="360"/>
        <w:rPr>
          <w:rFonts w:eastAsia="Times New Roman"/>
          <w:lang w:eastAsia="ru-RU"/>
        </w:rPr>
      </w:pPr>
      <w:r w:rsidRPr="00605281">
        <w:rPr>
          <w:rFonts w:eastAsia="Times New Roman"/>
          <w:lang w:eastAsia="ru-RU"/>
        </w:rPr>
        <w:t>б) двоеточие;</w:t>
      </w:r>
    </w:p>
    <w:p w:rsidR="00605281" w:rsidRPr="00605281" w:rsidRDefault="00605281" w:rsidP="00605281">
      <w:pPr>
        <w:spacing w:after="0" w:line="270" w:lineRule="atLeast"/>
        <w:ind w:left="360"/>
        <w:rPr>
          <w:rFonts w:eastAsia="Times New Roman"/>
          <w:lang w:eastAsia="ru-RU"/>
        </w:rPr>
      </w:pPr>
      <w:r w:rsidRPr="00605281">
        <w:rPr>
          <w:rFonts w:eastAsia="Times New Roman"/>
          <w:lang w:eastAsia="ru-RU"/>
        </w:rPr>
        <w:t>в) тире;</w:t>
      </w:r>
    </w:p>
    <w:p w:rsidR="00605281" w:rsidRPr="00605281" w:rsidRDefault="00605281" w:rsidP="00605281">
      <w:pPr>
        <w:spacing w:after="0" w:line="270" w:lineRule="atLeast"/>
        <w:ind w:left="360"/>
        <w:rPr>
          <w:rFonts w:eastAsia="Times New Roman"/>
          <w:lang w:eastAsia="ru-RU"/>
        </w:rPr>
      </w:pPr>
      <w:r w:rsidRPr="00605281">
        <w:rPr>
          <w:rFonts w:eastAsia="Times New Roman"/>
          <w:lang w:eastAsia="ru-RU"/>
        </w:rPr>
        <w:t>г) все знаки стоят верно</w:t>
      </w:r>
    </w:p>
    <w:p w:rsidR="00605281" w:rsidRPr="00605281" w:rsidRDefault="00605281" w:rsidP="00605281">
      <w:pPr>
        <w:numPr>
          <w:ilvl w:val="0"/>
          <w:numId w:val="8"/>
        </w:numPr>
        <w:spacing w:after="0" w:line="270" w:lineRule="atLeast"/>
        <w:rPr>
          <w:rFonts w:eastAsia="Times New Roman"/>
          <w:lang w:eastAsia="ru-RU"/>
        </w:rPr>
      </w:pPr>
      <w:r w:rsidRPr="00605281">
        <w:rPr>
          <w:rFonts w:eastAsia="Times New Roman"/>
          <w:lang w:eastAsia="ru-RU"/>
        </w:rPr>
        <w:t>Зимой и летом, днем и ночью, в шторм и в непогоду выходят в море корабли.</w:t>
      </w:r>
    </w:p>
    <w:p w:rsidR="00605281" w:rsidRPr="00605281" w:rsidRDefault="00605281" w:rsidP="00605281">
      <w:pPr>
        <w:numPr>
          <w:ilvl w:val="0"/>
          <w:numId w:val="8"/>
        </w:numPr>
        <w:spacing w:after="0" w:line="270" w:lineRule="atLeast"/>
        <w:rPr>
          <w:rFonts w:eastAsia="Times New Roman"/>
          <w:lang w:eastAsia="ru-RU"/>
        </w:rPr>
      </w:pPr>
      <w:r w:rsidRPr="00605281">
        <w:rPr>
          <w:rFonts w:eastAsia="Times New Roman"/>
          <w:lang w:eastAsia="ru-RU"/>
        </w:rPr>
        <w:t>Все вокруг: и лесные дали, и небо, и широкая гладь канала посветлело.</w:t>
      </w:r>
    </w:p>
    <w:p w:rsidR="00605281" w:rsidRPr="00605281" w:rsidRDefault="00605281" w:rsidP="00605281">
      <w:pPr>
        <w:numPr>
          <w:ilvl w:val="0"/>
          <w:numId w:val="8"/>
        </w:numPr>
        <w:spacing w:after="0" w:line="270" w:lineRule="atLeast"/>
        <w:rPr>
          <w:rFonts w:eastAsia="Times New Roman"/>
          <w:lang w:eastAsia="ru-RU"/>
        </w:rPr>
      </w:pPr>
      <w:r w:rsidRPr="00605281">
        <w:rPr>
          <w:rFonts w:eastAsia="Times New Roman"/>
          <w:lang w:eastAsia="ru-RU"/>
        </w:rPr>
        <w:t>Лиственные деревья: осина, ольха, береза – еще голы.</w:t>
      </w:r>
    </w:p>
    <w:p w:rsidR="00605281" w:rsidRPr="00605281" w:rsidRDefault="00605281" w:rsidP="00605281">
      <w:pPr>
        <w:numPr>
          <w:ilvl w:val="0"/>
          <w:numId w:val="8"/>
        </w:numPr>
        <w:spacing w:after="0" w:line="270" w:lineRule="atLeast"/>
        <w:rPr>
          <w:rFonts w:eastAsia="Times New Roman"/>
          <w:lang w:eastAsia="ru-RU"/>
        </w:rPr>
      </w:pPr>
      <w:r w:rsidRPr="00605281">
        <w:rPr>
          <w:rFonts w:eastAsia="Times New Roman"/>
          <w:lang w:eastAsia="ru-RU"/>
        </w:rPr>
        <w:t>Все вижу стволы, прошлогодние листья, сухие стебли трав.</w:t>
      </w:r>
    </w:p>
    <w:p w:rsidR="00605281" w:rsidRPr="00605281" w:rsidRDefault="00605281" w:rsidP="00605281">
      <w:pPr>
        <w:numPr>
          <w:ilvl w:val="0"/>
          <w:numId w:val="8"/>
        </w:numPr>
        <w:spacing w:after="0" w:line="270" w:lineRule="atLeast"/>
        <w:rPr>
          <w:rFonts w:eastAsia="Times New Roman"/>
          <w:lang w:eastAsia="ru-RU"/>
        </w:rPr>
      </w:pPr>
      <w:r w:rsidRPr="00605281">
        <w:rPr>
          <w:rFonts w:eastAsia="Times New Roman"/>
          <w:lang w:eastAsia="ru-RU"/>
        </w:rPr>
        <w:t>В поздний час все домашние в сборе братья, сестры, отец и мать.</w:t>
      </w:r>
    </w:p>
    <w:p w:rsidR="00605281" w:rsidRPr="00605281" w:rsidRDefault="00605281" w:rsidP="00605281">
      <w:pPr>
        <w:numPr>
          <w:ilvl w:val="0"/>
          <w:numId w:val="8"/>
        </w:numPr>
        <w:spacing w:after="0" w:line="270" w:lineRule="atLeast"/>
        <w:rPr>
          <w:rFonts w:eastAsia="Times New Roman"/>
          <w:lang w:eastAsia="ru-RU"/>
        </w:rPr>
      </w:pPr>
      <w:r w:rsidRPr="00605281">
        <w:rPr>
          <w:rFonts w:eastAsia="Times New Roman"/>
          <w:lang w:eastAsia="ru-RU"/>
        </w:rPr>
        <w:t>И леса твои, и поля твои все забрал бы с собой.</w:t>
      </w:r>
    </w:p>
    <w:p w:rsidR="00605281" w:rsidRPr="00605281" w:rsidRDefault="00605281" w:rsidP="00605281">
      <w:pPr>
        <w:numPr>
          <w:ilvl w:val="0"/>
          <w:numId w:val="8"/>
        </w:numPr>
        <w:spacing w:after="0" w:line="270" w:lineRule="atLeast"/>
        <w:rPr>
          <w:rFonts w:eastAsia="Times New Roman"/>
          <w:lang w:eastAsia="ru-RU"/>
        </w:rPr>
      </w:pPr>
      <w:r w:rsidRPr="00605281">
        <w:rPr>
          <w:rFonts w:eastAsia="Times New Roman"/>
          <w:lang w:eastAsia="ru-RU"/>
        </w:rPr>
        <w:t>Ужинали все вместе и оба лесничих, и кучер, и женщины.</w:t>
      </w:r>
    </w:p>
    <w:p w:rsidR="00605281" w:rsidRPr="00605281" w:rsidRDefault="00605281" w:rsidP="00605281">
      <w:pPr>
        <w:numPr>
          <w:ilvl w:val="0"/>
          <w:numId w:val="8"/>
        </w:numPr>
        <w:spacing w:after="0" w:line="270" w:lineRule="atLeast"/>
        <w:rPr>
          <w:rFonts w:eastAsia="Times New Roman"/>
          <w:lang w:eastAsia="ru-RU"/>
        </w:rPr>
      </w:pPr>
      <w:r w:rsidRPr="00605281">
        <w:rPr>
          <w:rFonts w:eastAsia="Times New Roman"/>
          <w:lang w:eastAsia="ru-RU"/>
        </w:rPr>
        <w:t>Все вокруг: подсолнухи акации и сухая трава – были покрыты пылью.</w:t>
      </w:r>
    </w:p>
    <w:p w:rsidR="00605281" w:rsidRPr="00605281" w:rsidRDefault="00605281" w:rsidP="00605281">
      <w:pPr>
        <w:numPr>
          <w:ilvl w:val="0"/>
          <w:numId w:val="8"/>
        </w:numPr>
        <w:spacing w:after="0" w:line="270" w:lineRule="atLeast"/>
        <w:rPr>
          <w:rFonts w:eastAsia="Times New Roman"/>
          <w:lang w:eastAsia="ru-RU"/>
        </w:rPr>
      </w:pPr>
      <w:r w:rsidRPr="00605281">
        <w:rPr>
          <w:rFonts w:eastAsia="Times New Roman"/>
          <w:lang w:eastAsia="ru-RU"/>
        </w:rPr>
        <w:t>Был там липовый парк и леса, и вековое безмятежное спокойствие.</w:t>
      </w:r>
    </w:p>
    <w:p w:rsidR="00605281" w:rsidRPr="00605281" w:rsidRDefault="00605281" w:rsidP="00605281">
      <w:pPr>
        <w:numPr>
          <w:ilvl w:val="0"/>
          <w:numId w:val="8"/>
        </w:numPr>
        <w:spacing w:after="0" w:line="270" w:lineRule="atLeast"/>
        <w:rPr>
          <w:rFonts w:eastAsia="Times New Roman"/>
          <w:lang w:eastAsia="ru-RU"/>
        </w:rPr>
      </w:pPr>
      <w:r w:rsidRPr="00605281">
        <w:rPr>
          <w:rFonts w:eastAsia="Times New Roman"/>
          <w:lang w:eastAsia="ru-RU"/>
        </w:rPr>
        <w:t>Вся мебель: диваны, столы и стулья были сделаны из красного дерева.</w:t>
      </w:r>
    </w:p>
    <w:p w:rsidR="008B6B19" w:rsidRDefault="008B6B19"/>
    <w:sectPr w:rsidR="008B6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5164"/>
    <w:multiLevelType w:val="multilevel"/>
    <w:tmpl w:val="51E41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C7F4B"/>
    <w:multiLevelType w:val="multilevel"/>
    <w:tmpl w:val="65CCCE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E1B177B"/>
    <w:multiLevelType w:val="multilevel"/>
    <w:tmpl w:val="1CE0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EE020D"/>
    <w:multiLevelType w:val="hybridMultilevel"/>
    <w:tmpl w:val="F008F7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74F23"/>
    <w:multiLevelType w:val="hybridMultilevel"/>
    <w:tmpl w:val="25EE981C"/>
    <w:lvl w:ilvl="0" w:tplc="0419000F">
      <w:start w:val="9"/>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E242BC"/>
    <w:multiLevelType w:val="multilevel"/>
    <w:tmpl w:val="E5EE97B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0725089"/>
    <w:multiLevelType w:val="multilevel"/>
    <w:tmpl w:val="AC08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15504C"/>
    <w:multiLevelType w:val="multilevel"/>
    <w:tmpl w:val="8D78A05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6728364C"/>
    <w:multiLevelType w:val="multilevel"/>
    <w:tmpl w:val="8CFC47D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75AD4669"/>
    <w:multiLevelType w:val="multilevel"/>
    <w:tmpl w:val="BA76D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8"/>
  </w:num>
  <w:num w:numId="4">
    <w:abstractNumId w:val="9"/>
  </w:num>
  <w:num w:numId="5">
    <w:abstractNumId w:val="7"/>
  </w:num>
  <w:num w:numId="6">
    <w:abstractNumId w:val="0"/>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81"/>
    <w:rsid w:val="00022971"/>
    <w:rsid w:val="00605281"/>
    <w:rsid w:val="006968CD"/>
    <w:rsid w:val="008B6B19"/>
    <w:rsid w:val="00D52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9F"/>
    <w:pPr>
      <w:spacing w:after="200" w:line="276" w:lineRule="auto"/>
      <w:jc w:val="left"/>
    </w:pPr>
  </w:style>
  <w:style w:type="paragraph" w:styleId="1">
    <w:name w:val="heading 1"/>
    <w:basedOn w:val="a"/>
    <w:link w:val="10"/>
    <w:uiPriority w:val="9"/>
    <w:qFormat/>
    <w:rsid w:val="00D5279F"/>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79F"/>
    <w:rPr>
      <w:rFonts w:eastAsia="Times New Roman"/>
      <w:b/>
      <w:bCs/>
      <w:kern w:val="36"/>
      <w:sz w:val="48"/>
      <w:szCs w:val="48"/>
      <w:lang w:eastAsia="ru-RU"/>
    </w:rPr>
  </w:style>
  <w:style w:type="paragraph" w:styleId="a3">
    <w:name w:val="Normal (Web)"/>
    <w:basedOn w:val="a"/>
    <w:uiPriority w:val="99"/>
    <w:semiHidden/>
    <w:unhideWhenUsed/>
    <w:rsid w:val="00605281"/>
    <w:pPr>
      <w:spacing w:before="100" w:beforeAutospacing="1" w:after="100" w:afterAutospacing="1" w:line="240" w:lineRule="auto"/>
    </w:pPr>
    <w:rPr>
      <w:rFonts w:eastAsia="Times New Roman"/>
      <w:lang w:eastAsia="ru-RU"/>
    </w:rPr>
  </w:style>
  <w:style w:type="character" w:styleId="a4">
    <w:name w:val="Emphasis"/>
    <w:basedOn w:val="a0"/>
    <w:uiPriority w:val="20"/>
    <w:qFormat/>
    <w:rsid w:val="00605281"/>
    <w:rPr>
      <w:i/>
      <w:iCs/>
    </w:rPr>
  </w:style>
  <w:style w:type="character" w:styleId="a5">
    <w:name w:val="Strong"/>
    <w:basedOn w:val="a0"/>
    <w:uiPriority w:val="22"/>
    <w:qFormat/>
    <w:rsid w:val="00605281"/>
    <w:rPr>
      <w:b/>
      <w:bCs/>
    </w:rPr>
  </w:style>
  <w:style w:type="character" w:customStyle="1" w:styleId="apple-converted-space">
    <w:name w:val="apple-converted-space"/>
    <w:basedOn w:val="a0"/>
    <w:rsid w:val="00605281"/>
  </w:style>
  <w:style w:type="paragraph" w:styleId="a6">
    <w:name w:val="List Paragraph"/>
    <w:basedOn w:val="a"/>
    <w:uiPriority w:val="34"/>
    <w:qFormat/>
    <w:rsid w:val="00605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9F"/>
    <w:pPr>
      <w:spacing w:after="200" w:line="276" w:lineRule="auto"/>
      <w:jc w:val="left"/>
    </w:pPr>
  </w:style>
  <w:style w:type="paragraph" w:styleId="1">
    <w:name w:val="heading 1"/>
    <w:basedOn w:val="a"/>
    <w:link w:val="10"/>
    <w:uiPriority w:val="9"/>
    <w:qFormat/>
    <w:rsid w:val="00D5279F"/>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79F"/>
    <w:rPr>
      <w:rFonts w:eastAsia="Times New Roman"/>
      <w:b/>
      <w:bCs/>
      <w:kern w:val="36"/>
      <w:sz w:val="48"/>
      <w:szCs w:val="48"/>
      <w:lang w:eastAsia="ru-RU"/>
    </w:rPr>
  </w:style>
  <w:style w:type="paragraph" w:styleId="a3">
    <w:name w:val="Normal (Web)"/>
    <w:basedOn w:val="a"/>
    <w:uiPriority w:val="99"/>
    <w:semiHidden/>
    <w:unhideWhenUsed/>
    <w:rsid w:val="00605281"/>
    <w:pPr>
      <w:spacing w:before="100" w:beforeAutospacing="1" w:after="100" w:afterAutospacing="1" w:line="240" w:lineRule="auto"/>
    </w:pPr>
    <w:rPr>
      <w:rFonts w:eastAsia="Times New Roman"/>
      <w:lang w:eastAsia="ru-RU"/>
    </w:rPr>
  </w:style>
  <w:style w:type="character" w:styleId="a4">
    <w:name w:val="Emphasis"/>
    <w:basedOn w:val="a0"/>
    <w:uiPriority w:val="20"/>
    <w:qFormat/>
    <w:rsid w:val="00605281"/>
    <w:rPr>
      <w:i/>
      <w:iCs/>
    </w:rPr>
  </w:style>
  <w:style w:type="character" w:styleId="a5">
    <w:name w:val="Strong"/>
    <w:basedOn w:val="a0"/>
    <w:uiPriority w:val="22"/>
    <w:qFormat/>
    <w:rsid w:val="00605281"/>
    <w:rPr>
      <w:b/>
      <w:bCs/>
    </w:rPr>
  </w:style>
  <w:style w:type="character" w:customStyle="1" w:styleId="apple-converted-space">
    <w:name w:val="apple-converted-space"/>
    <w:basedOn w:val="a0"/>
    <w:rsid w:val="00605281"/>
  </w:style>
  <w:style w:type="paragraph" w:styleId="a6">
    <w:name w:val="List Paragraph"/>
    <w:basedOn w:val="a"/>
    <w:uiPriority w:val="34"/>
    <w:qFormat/>
    <w:rsid w:val="00605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28455">
      <w:bodyDiv w:val="1"/>
      <w:marLeft w:val="0"/>
      <w:marRight w:val="0"/>
      <w:marTop w:val="0"/>
      <w:marBottom w:val="0"/>
      <w:divBdr>
        <w:top w:val="none" w:sz="0" w:space="0" w:color="auto"/>
        <w:left w:val="none" w:sz="0" w:space="0" w:color="auto"/>
        <w:bottom w:val="none" w:sz="0" w:space="0" w:color="auto"/>
        <w:right w:val="none" w:sz="0" w:space="0" w:color="auto"/>
      </w:divBdr>
    </w:div>
    <w:div w:id="1105344184">
      <w:bodyDiv w:val="1"/>
      <w:marLeft w:val="0"/>
      <w:marRight w:val="0"/>
      <w:marTop w:val="0"/>
      <w:marBottom w:val="0"/>
      <w:divBdr>
        <w:top w:val="none" w:sz="0" w:space="0" w:color="auto"/>
        <w:left w:val="none" w:sz="0" w:space="0" w:color="auto"/>
        <w:bottom w:val="none" w:sz="0" w:space="0" w:color="auto"/>
        <w:right w:val="none" w:sz="0" w:space="0" w:color="auto"/>
      </w:divBdr>
    </w:div>
    <w:div w:id="138183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2015-07-07T12:27:00Z</dcterms:created>
  <dcterms:modified xsi:type="dcterms:W3CDTF">2015-07-07T12:35:00Z</dcterms:modified>
</cp:coreProperties>
</file>