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343" w:tblpY="-675"/>
        <w:tblW w:w="11165" w:type="dxa"/>
        <w:tblLook w:val="04A0"/>
      </w:tblPr>
      <w:tblGrid>
        <w:gridCol w:w="675"/>
        <w:gridCol w:w="10490"/>
      </w:tblGrid>
      <w:tr w:rsidR="005F52C2" w:rsidTr="005F52C2">
        <w:tc>
          <w:tcPr>
            <w:tcW w:w="675" w:type="dxa"/>
          </w:tcPr>
          <w:p w:rsidR="005F52C2" w:rsidRDefault="005F52C2" w:rsidP="005F52C2"/>
        </w:tc>
        <w:tc>
          <w:tcPr>
            <w:tcW w:w="10490" w:type="dxa"/>
          </w:tcPr>
          <w:p w:rsidR="005F52C2" w:rsidRPr="00C21702" w:rsidRDefault="00345F0F" w:rsidP="005F52C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Укажите количество</w:t>
            </w:r>
            <w:r w:rsidRPr="00C2170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2170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грамматических основ</w:t>
            </w:r>
            <w:r w:rsidRPr="00C2170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0F0F0"/>
              </w:rPr>
              <w:t> </w:t>
            </w: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в предложении 17. Ответ запишите цифрой.</w:t>
            </w:r>
          </w:p>
          <w:p w:rsidR="00086B0D" w:rsidRPr="00C21702" w:rsidRDefault="00086B0D" w:rsidP="005F52C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</w:p>
          <w:p w:rsidR="00345F0F" w:rsidRPr="00C21702" w:rsidRDefault="00345F0F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(17)И война с этой минуты уже не казалась мальчику забавной, ничего весёлого не было в том, как падали люди.</w:t>
            </w:r>
          </w:p>
        </w:tc>
      </w:tr>
      <w:tr w:rsidR="005F52C2" w:rsidTr="005F52C2">
        <w:tc>
          <w:tcPr>
            <w:tcW w:w="675" w:type="dxa"/>
          </w:tcPr>
          <w:p w:rsidR="005F52C2" w:rsidRDefault="005F52C2" w:rsidP="005F52C2"/>
        </w:tc>
        <w:tc>
          <w:tcPr>
            <w:tcW w:w="10490" w:type="dxa"/>
          </w:tcPr>
          <w:p w:rsidR="005F52C2" w:rsidRPr="00C21702" w:rsidRDefault="00345F0F" w:rsidP="005F52C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Ответ запишите цифрой.</w:t>
            </w:r>
          </w:p>
          <w:p w:rsidR="00345F0F" w:rsidRPr="00C21702" w:rsidRDefault="00345F0F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(25)Мне так нравится слушать, как ты красиво описываешь природу, небо, солнце, траву…</w:t>
            </w:r>
          </w:p>
        </w:tc>
      </w:tr>
      <w:tr w:rsidR="005F52C2" w:rsidTr="005F52C2">
        <w:tc>
          <w:tcPr>
            <w:tcW w:w="675" w:type="dxa"/>
          </w:tcPr>
          <w:p w:rsidR="005F52C2" w:rsidRDefault="005F52C2" w:rsidP="005F52C2"/>
        </w:tc>
        <w:tc>
          <w:tcPr>
            <w:tcW w:w="10490" w:type="dxa"/>
          </w:tcPr>
          <w:p w:rsidR="005F52C2" w:rsidRPr="00C21702" w:rsidRDefault="00C045AF" w:rsidP="005F52C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Ответ запишите цифрой.</w:t>
            </w:r>
          </w:p>
          <w:p w:rsidR="00C045AF" w:rsidRPr="00C21702" w:rsidRDefault="00C045AF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(3)Запасных струн у музыканта Егорова не было, достать их было негде, потому что дело происходило осенью 1941 года на крохотном островке в Балтийском море, где советские воины отбивали непрерывные атаки немцев.</w:t>
            </w:r>
          </w:p>
        </w:tc>
      </w:tr>
      <w:tr w:rsidR="005F52C2" w:rsidTr="005F52C2">
        <w:tc>
          <w:tcPr>
            <w:tcW w:w="675" w:type="dxa"/>
          </w:tcPr>
          <w:p w:rsidR="005F52C2" w:rsidRDefault="005F52C2" w:rsidP="005F52C2"/>
        </w:tc>
        <w:tc>
          <w:tcPr>
            <w:tcW w:w="10490" w:type="dxa"/>
          </w:tcPr>
          <w:p w:rsidR="005F52C2" w:rsidRPr="00C21702" w:rsidRDefault="00E42826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(3)Говорили, будто в детстве он был похищен из зажиточной семьи бандой слепцов, с которыми бродил, пока известный профессор не обратил внимания на его замечательный музыкальный талант.</w:t>
            </w:r>
          </w:p>
        </w:tc>
      </w:tr>
      <w:tr w:rsidR="005F52C2" w:rsidTr="005F52C2">
        <w:tc>
          <w:tcPr>
            <w:tcW w:w="675" w:type="dxa"/>
          </w:tcPr>
          <w:p w:rsidR="005F52C2" w:rsidRDefault="005F52C2" w:rsidP="005F52C2"/>
        </w:tc>
        <w:tc>
          <w:tcPr>
            <w:tcW w:w="10490" w:type="dxa"/>
          </w:tcPr>
          <w:p w:rsidR="005F52C2" w:rsidRPr="00C21702" w:rsidRDefault="00E42826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(2)Все леса хороши, но особенно хороши горные леса около моря: в них слышно, как шумит прибой.</w:t>
            </w:r>
          </w:p>
        </w:tc>
      </w:tr>
      <w:tr w:rsidR="005F52C2" w:rsidTr="005F52C2">
        <w:tc>
          <w:tcPr>
            <w:tcW w:w="675" w:type="dxa"/>
          </w:tcPr>
          <w:p w:rsidR="005F52C2" w:rsidRDefault="005F52C2" w:rsidP="005F52C2"/>
        </w:tc>
        <w:tc>
          <w:tcPr>
            <w:tcW w:w="10490" w:type="dxa"/>
          </w:tcPr>
          <w:p w:rsidR="005F52C2" w:rsidRPr="00C21702" w:rsidRDefault="00E42826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(46)Я убрал руку от горла и выдохнул тот вдох, который удерживал грудью, рукой, оттого что боялся оборвать светлую паутинку.</w:t>
            </w: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</w:p>
        </w:tc>
      </w:tr>
      <w:tr w:rsidR="005F52C2" w:rsidTr="005F52C2">
        <w:tc>
          <w:tcPr>
            <w:tcW w:w="675" w:type="dxa"/>
          </w:tcPr>
          <w:p w:rsidR="005F52C2" w:rsidRDefault="005F52C2" w:rsidP="005F52C2"/>
        </w:tc>
        <w:tc>
          <w:tcPr>
            <w:tcW w:w="10490" w:type="dxa"/>
          </w:tcPr>
          <w:p w:rsidR="005F52C2" w:rsidRPr="00C21702" w:rsidRDefault="00E42826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(43)Когда минут через десять, не сразу отыскав машину и показав шофёру, как подъехать к землянке, я вернулся, мальчишка совсем преобразился.</w:t>
            </w:r>
          </w:p>
        </w:tc>
      </w:tr>
      <w:tr w:rsidR="005F52C2" w:rsidTr="005F52C2">
        <w:tc>
          <w:tcPr>
            <w:tcW w:w="675" w:type="dxa"/>
          </w:tcPr>
          <w:p w:rsidR="005F52C2" w:rsidRDefault="005F52C2" w:rsidP="005F52C2"/>
        </w:tc>
        <w:tc>
          <w:tcPr>
            <w:tcW w:w="10490" w:type="dxa"/>
          </w:tcPr>
          <w:p w:rsidR="005F52C2" w:rsidRPr="00C21702" w:rsidRDefault="00E42826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(30)И вдруг, как будто поняв, что дело сделано, и уже не поправишь, и что надо стоять на своём, Санька стал рвать деньги дальше, в мелкие клочья, приговаривая: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E42826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(17)Однажды вечером, когда хлынул неожиданный для осени тёплый проливной дождь с громом и яркими молниями и лётчики решили устроить «вечер отдыха», около одиннадцати в землянке появился Яровой.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E42826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(15)Сарай мы почему-то называли амбаром, хотя тут хранились лопаты, грабли, пилы, трёхлитровые банки, заигранные пластинки и тут же лежали подшивки старых журналов и газет.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086B0D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(13)И всё-таки главное</w:t>
            </w: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21702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артисты: балерины в юбочках из прозрачной ткани, танцоры, выскакивавшие, когда надо было поднять балерину.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086B0D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(11)Если, преодолевая себя, ты делаешь один шаг, то успех шагает тебе навстречу в десять раз быстрее, и жизнь показала, что вера</w:t>
            </w: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21702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–</w:t>
            </w: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главная сила человека.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086B0D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(31)В комнате няни она обычно читала наизусть письма Арины Родионовны, которые няня писала Пушкину из Михайловского, и в устах рассказчицы они звучали особенно задушевно.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086B0D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(33)Когда в 1953 году в Перми вышла первая книжка моих рассказов, я поставил первый в жизни автограф человеку, который привил мне уважение к слову, пробудил жажду творчества.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086B0D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(57) К кому сходить, он не сказал, но я понял…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086B0D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(1)Она дремлет в электричке, лёжа на лавке и подложив руку под голову; лицо спокойно, даже умиротворённо.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466F05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(35)Раз можно потерять</w:t>
            </w: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21702">
              <w:rPr>
                <w:rStyle w:val="mjxc-mo"/>
                <w:rFonts w:ascii="Times New Roman" w:hAnsi="Times New Roman" w:cs="Times New Roman"/>
                <w:shd w:val="clear" w:color="auto" w:fill="F0F0F0"/>
              </w:rPr>
              <w:t>—</w:t>
            </w: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значит, это не такой уж и друг!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466F05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(3)В голове у меня была путаница, я был какой-то растерянный и никак не мог толком решить, за что же мне приниматься.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466F05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(35)Я, если б он мне попался, этот соловей, его на медленном огне изжарила бы!..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466F05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(20)«Если бы вдруг я учился на одни пятёрки и меня бы стали хвалить на школьном собрании, многим ребятам это бы не понравилось».</w:t>
            </w: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466F05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(11)Грузовик, который мимо тебя ехал, был большой, мощный и страшный.</w:t>
            </w: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466F05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(3)И вот уже стали зажигаться в окнах огоньки,  и мне </w:t>
            </w:r>
            <w:proofErr w:type="gramStart"/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захотелось</w:t>
            </w:r>
            <w:proofErr w:type="gramEnd"/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 есть,  а мамы всё не было.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466F05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(30)Вот она идёт рядом, притихшая, и слёзы еще не просохли на щеках.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466F05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(26)А второе занял рыженький один мальчишка, не знаю, как зовут.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0831AE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(4) Ничего удивительного, что тут же сидят  лягушки.</w:t>
            </w: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</w:p>
        </w:tc>
      </w:tr>
      <w:tr w:rsidR="00345F0F" w:rsidTr="005F52C2">
        <w:tc>
          <w:tcPr>
            <w:tcW w:w="675" w:type="dxa"/>
          </w:tcPr>
          <w:p w:rsidR="00345F0F" w:rsidRDefault="00345F0F" w:rsidP="005F52C2"/>
        </w:tc>
        <w:tc>
          <w:tcPr>
            <w:tcW w:w="10490" w:type="dxa"/>
          </w:tcPr>
          <w:p w:rsidR="00345F0F" w:rsidRPr="00C21702" w:rsidRDefault="000831AE" w:rsidP="005F52C2">
            <w:pPr>
              <w:rPr>
                <w:rFonts w:ascii="Times New Roman" w:hAnsi="Times New Roman" w:cs="Times New Roman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(2)У меня теплеет на душе и щемит сердце, когда я его вспоминаю.</w:t>
            </w:r>
          </w:p>
        </w:tc>
      </w:tr>
      <w:tr w:rsidR="000831AE" w:rsidTr="005F52C2">
        <w:tc>
          <w:tcPr>
            <w:tcW w:w="675" w:type="dxa"/>
          </w:tcPr>
          <w:p w:rsidR="000831AE" w:rsidRDefault="000831AE" w:rsidP="005F52C2"/>
        </w:tc>
        <w:tc>
          <w:tcPr>
            <w:tcW w:w="10490" w:type="dxa"/>
          </w:tcPr>
          <w:p w:rsidR="000831AE" w:rsidRPr="00C21702" w:rsidRDefault="000831AE" w:rsidP="005F52C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(11)Мне и в голову не приходило, что у меня слабая воля.</w:t>
            </w:r>
          </w:p>
        </w:tc>
      </w:tr>
      <w:tr w:rsidR="000831AE" w:rsidTr="005F52C2">
        <w:tc>
          <w:tcPr>
            <w:tcW w:w="675" w:type="dxa"/>
          </w:tcPr>
          <w:p w:rsidR="000831AE" w:rsidRDefault="000831AE" w:rsidP="005F52C2"/>
        </w:tc>
        <w:tc>
          <w:tcPr>
            <w:tcW w:w="10490" w:type="dxa"/>
          </w:tcPr>
          <w:p w:rsidR="000831AE" w:rsidRPr="00C21702" w:rsidRDefault="000831AE" w:rsidP="005F52C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(1)Мои родители часто ездили в командировки, а я оставался с бабушкой</w:t>
            </w:r>
            <w:r w:rsidRPr="00C2170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0F0F0"/>
              </w:rPr>
              <w:t> </w:t>
            </w:r>
            <w:r w:rsidRPr="00C21702">
              <w:rPr>
                <w:rStyle w:val="mo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0F0"/>
              </w:rPr>
              <w:t>—</w:t>
            </w: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 маминой мамой.</w:t>
            </w:r>
          </w:p>
        </w:tc>
      </w:tr>
      <w:tr w:rsidR="000831AE" w:rsidTr="005F52C2">
        <w:tc>
          <w:tcPr>
            <w:tcW w:w="675" w:type="dxa"/>
          </w:tcPr>
          <w:p w:rsidR="000831AE" w:rsidRDefault="000831AE" w:rsidP="005F52C2"/>
        </w:tc>
        <w:tc>
          <w:tcPr>
            <w:tcW w:w="10490" w:type="dxa"/>
          </w:tcPr>
          <w:p w:rsidR="000831AE" w:rsidRPr="00C21702" w:rsidRDefault="000831AE" w:rsidP="005F52C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(38) Бой бросался мячу наперерез, а если тот шёл поверху,  подпрыгивал и отбивал  носом. </w:t>
            </w:r>
          </w:p>
        </w:tc>
      </w:tr>
      <w:tr w:rsidR="000831AE" w:rsidTr="005F52C2">
        <w:tc>
          <w:tcPr>
            <w:tcW w:w="675" w:type="dxa"/>
          </w:tcPr>
          <w:p w:rsidR="000831AE" w:rsidRDefault="000831AE" w:rsidP="005F52C2"/>
        </w:tc>
        <w:tc>
          <w:tcPr>
            <w:tcW w:w="10490" w:type="dxa"/>
          </w:tcPr>
          <w:p w:rsidR="000831AE" w:rsidRPr="00C21702" w:rsidRDefault="000831AE" w:rsidP="005F52C2">
            <w:pPr>
              <w:rPr>
                <w:rFonts w:ascii="Times New Roman" w:hAnsi="Times New Roman" w:cs="Times New Roman"/>
                <w:color w:val="000000"/>
                <w:shd w:val="clear" w:color="auto" w:fill="F0F0F0"/>
              </w:rPr>
            </w:pPr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(1)</w:t>
            </w:r>
            <w:proofErr w:type="spellStart"/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>Кинтель</w:t>
            </w:r>
            <w:proofErr w:type="spellEnd"/>
            <w:r w:rsidRPr="00C21702">
              <w:rPr>
                <w:rFonts w:ascii="Times New Roman" w:hAnsi="Times New Roman" w:cs="Times New Roman"/>
                <w:color w:val="000000"/>
                <w:shd w:val="clear" w:color="auto" w:fill="F0F0F0"/>
              </w:rPr>
              <w:t xml:space="preserve"> увидел маленькую скрипачку в последний день августа, когда шагал на рынок за картошкой.</w:t>
            </w:r>
          </w:p>
        </w:tc>
      </w:tr>
      <w:tr w:rsidR="000831AE" w:rsidTr="005F52C2">
        <w:tc>
          <w:tcPr>
            <w:tcW w:w="675" w:type="dxa"/>
          </w:tcPr>
          <w:p w:rsidR="000831AE" w:rsidRDefault="000831AE" w:rsidP="005F52C2"/>
        </w:tc>
        <w:tc>
          <w:tcPr>
            <w:tcW w:w="10490" w:type="dxa"/>
          </w:tcPr>
          <w:p w:rsidR="000831AE" w:rsidRDefault="000831AE" w:rsidP="005F52C2">
            <w:pPr>
              <w:rPr>
                <w:rFonts w:ascii="Arial" w:hAnsi="Arial" w:cs="Arial"/>
                <w:color w:val="000000"/>
                <w:shd w:val="clear" w:color="auto" w:fill="F0F0F0"/>
              </w:rPr>
            </w:pPr>
          </w:p>
        </w:tc>
      </w:tr>
      <w:tr w:rsidR="000831AE" w:rsidTr="005F52C2">
        <w:tc>
          <w:tcPr>
            <w:tcW w:w="675" w:type="dxa"/>
          </w:tcPr>
          <w:p w:rsidR="000831AE" w:rsidRDefault="000831AE" w:rsidP="005F52C2"/>
        </w:tc>
        <w:tc>
          <w:tcPr>
            <w:tcW w:w="10490" w:type="dxa"/>
          </w:tcPr>
          <w:p w:rsidR="000831AE" w:rsidRDefault="000831AE" w:rsidP="005F52C2">
            <w:pPr>
              <w:rPr>
                <w:rFonts w:ascii="Arial" w:hAnsi="Arial" w:cs="Arial"/>
                <w:color w:val="000000"/>
                <w:shd w:val="clear" w:color="auto" w:fill="F0F0F0"/>
              </w:rPr>
            </w:pPr>
          </w:p>
        </w:tc>
      </w:tr>
    </w:tbl>
    <w:p w:rsidR="00AD6753" w:rsidRDefault="00AD6753"/>
    <w:sectPr w:rsidR="00AD6753" w:rsidSect="00AD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2C2"/>
    <w:rsid w:val="000831AE"/>
    <w:rsid w:val="00086B0D"/>
    <w:rsid w:val="00345F0F"/>
    <w:rsid w:val="00466F05"/>
    <w:rsid w:val="004B4F8F"/>
    <w:rsid w:val="005F52C2"/>
    <w:rsid w:val="00AD6753"/>
    <w:rsid w:val="00C045AF"/>
    <w:rsid w:val="00C21702"/>
    <w:rsid w:val="00E4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5F0F"/>
  </w:style>
  <w:style w:type="character" w:customStyle="1" w:styleId="mo">
    <w:name w:val="mo"/>
    <w:basedOn w:val="a0"/>
    <w:rsid w:val="00086B0D"/>
  </w:style>
  <w:style w:type="character" w:customStyle="1" w:styleId="mjxc-mo">
    <w:name w:val="mjxc-mo"/>
    <w:basedOn w:val="a0"/>
    <w:rsid w:val="00466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2015-12-12T10:19:00Z</dcterms:created>
  <dcterms:modified xsi:type="dcterms:W3CDTF">2015-12-14T07:04:00Z</dcterms:modified>
</cp:coreProperties>
</file>